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/>
        <w:spacing w:lineRule="auto" w:line="240"/>
        <w:ind w:right="1491"/>
        <w:jc w:val="right"/>
        <w:rPr>
          <w:i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i/>
          <w:iCs/>
          <w:color w:val="000000"/>
          <w:sz w:val="24"/>
          <w:szCs w:val="24"/>
        </w:rPr>
        <w:t xml:space="preserve">Allegato 1  </w:t>
      </w:r>
    </w:p>
    <w:p>
      <w:pPr>
        <w:pStyle w:val="Normal"/>
        <w:widowControl w:val="false"/>
        <w:pBdr/>
        <w:spacing w:lineRule="auto" w:line="240" w:before="547" w:after="0"/>
        <w:ind w:right="110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Direttore Generale  </w:t>
      </w:r>
    </w:p>
    <w:p>
      <w:pPr>
        <w:pStyle w:val="Normal"/>
        <w:widowControl w:val="false"/>
        <w:pBdr/>
        <w:spacing w:lineRule="auto" w:line="240"/>
        <w:ind w:right="123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Asl Sulcis Iglesiente </w:t>
      </w:r>
    </w:p>
    <w:p>
      <w:pPr>
        <w:pStyle w:val="Normal"/>
        <w:widowControl w:val="false"/>
        <w:pBdr/>
        <w:spacing w:lineRule="auto" w:line="228" w:before="823" w:after="0"/>
        <w:ind w:firstLine="9" w:left="1137" w:right="-6"/>
        <w:jc w:val="both"/>
        <w:rPr>
          <w:rFonts w:ascii="Times New Roman" w:hAnsi="Times New Roman" w:eastAsia="Times New Roman" w:cs="Times New Roman"/>
          <w:b/>
          <w:bCs/>
          <w:color w:val="000009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OGGETTO: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AVVISO INTERNO – PER SOLI TITOLI – FINALIZZATO ALLA FORMAZIONE DI UN ELENCO DI PERSONALE AMMINISTRATIVO PER L’INTEGRAZIONE DEI COMPONENTI DELLE COMMISSIONI </w:t>
      </w:r>
      <w:r>
        <w:rPr>
          <w:rFonts w:eastAsia="Times New Roman" w:cs="Times New Roman" w:ascii="Times New Roman" w:hAnsi="Times New Roman"/>
          <w:b/>
          <w:bCs/>
          <w:color w:val="000009"/>
          <w:sz w:val="24"/>
          <w:szCs w:val="24"/>
        </w:rPr>
        <w:t xml:space="preserve">PER L'ACCERTAMENTO DEGLI STATI DI INVALIDITA' CIVILE, CECITÀ, SORDOMUTISMO, HANDICAP E DISABILITA’, DELLA ASL SULCIS IGLESIENTE – PROFILO PROFESSIONALE: ASSISTENTE AMMINISTRATIVO/COLLABORATORE AMMINISTRATIVO PROFESSIONALE PER LE FUNZIONI DI SEGRETARIO. </w:t>
      </w:r>
    </w:p>
    <w:p>
      <w:pPr>
        <w:pStyle w:val="Normal"/>
        <w:widowControl w:val="false"/>
        <w:pBdr/>
        <w:spacing w:lineRule="auto" w:line="458" w:before="558" w:after="0"/>
        <w:ind w:firstLine="2" w:left="1133" w:right="3"/>
        <w:rPr>
          <w:rFonts w:ascii="Times New Roman" w:hAnsi="Times New Roman" w:eastAsia="Times New Roman" w:cs="Times New Roman"/>
          <w:b/>
          <w:bCs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9"/>
          <w:sz w:val="24"/>
          <w:szCs w:val="24"/>
        </w:rPr>
        <w:t>RICHIESTA INSERIMENTO NELL’ELENCO DI CUI ALL’OGGETTO</w:t>
      </w:r>
    </w:p>
    <w:p>
      <w:pPr>
        <w:pStyle w:val="Normal"/>
        <w:widowControl w:val="false"/>
        <w:pBdr/>
        <w:spacing w:lineRule="auto" w:line="458" w:before="558" w:after="0"/>
        <w:ind w:firstLine="2" w:left="1133" w:right="3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>Nome ____________________________________ Cognome</w:t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________________________ _ Nato/a a _____________________________ il ________________residente a_______________ __________________ Via _____________________________ telefono_____________________ mail/pec_________________________________________________________________________chiede di partecipare in qualità di Assistente Amministrativo/Collaboratore Amministrativo professionale per le funzioni di Segretario delle Commissioni Sanitarie per l’accertamento degli stati di invalidità civile, cecità, sordità civile, handicap e disabilità e leggi correlate, come previsto dall’avviso pubblico indetto con deliberazione della ASL SULCIS IGLESIENTE n. _______ del ____________.</w:t>
      </w:r>
    </w:p>
    <w:p>
      <w:pPr>
        <w:pStyle w:val="Normal"/>
        <w:widowControl w:val="false"/>
        <w:pBdr/>
        <w:spacing w:lineRule="auto" w:line="458" w:before="558" w:after="0"/>
        <w:ind w:firstLine="2" w:left="1133" w:right="3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>A tal fine si impegna ad accettare incondizionatamente quanto previsto dall’avviso stesso, con particolare riferimento alla disponibilità volta a garantire l’espletamento dell’attività n qualità di Assistente Amministrativo/Collaboratore Amministrativo per le funzioni di Segretario delle Commissioni Sanitarie per l’accertamento degli stati di invalidità civile, cecità, sordità civile, handicap e disabilità e leggi correlate.</w:t>
      </w:r>
    </w:p>
    <w:p>
      <w:pPr>
        <w:pStyle w:val="Normal"/>
        <w:widowControl w:val="false"/>
        <w:pBdr/>
        <w:spacing w:lineRule="auto" w:line="458" w:before="558" w:after="0"/>
        <w:ind w:firstLine="2" w:left="1133" w:right="3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 xml:space="preserve">Consapevole delle sanzioni penali previste in cado di dichiarazioni mendaci, così come stabilito dall’art. 76 del DPR 28/12/2000 n. 445, il sottoscritto dichiara, ai sensi degli artt. 46 e 47 del citato DPR. </w:t>
      </w:r>
    </w:p>
    <w:p>
      <w:pPr>
        <w:pStyle w:val="Normal"/>
        <w:widowControl w:val="false"/>
        <w:pBdr/>
        <w:spacing w:lineRule="auto" w:line="240" w:before="52" w:after="0"/>
        <w:rPr>
          <w:rFonts w:ascii="Times New Roman" w:hAnsi="Times New Roman" w:eastAsia="Times New Roman" w:cs="Times New Roman"/>
          <w:b/>
          <w:bCs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9"/>
          <w:sz w:val="24"/>
          <w:szCs w:val="24"/>
        </w:rPr>
      </w:r>
    </w:p>
    <w:p>
      <w:pPr>
        <w:pStyle w:val="Normal"/>
        <w:widowControl w:val="false"/>
        <w:pBdr/>
        <w:spacing w:lineRule="auto" w:line="240" w:before="604" w:after="0"/>
        <w:ind w:right="4210"/>
        <w:jc w:val="right"/>
        <w:rPr>
          <w:rFonts w:ascii="Times New Roman" w:hAnsi="Times New Roman" w:eastAsia="Times New Roman" w:cs="Times New Roman"/>
          <w:b/>
          <w:bCs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9"/>
          <w:sz w:val="24"/>
          <w:szCs w:val="24"/>
        </w:rPr>
        <w:t xml:space="preserve">DICHIARA </w:t>
      </w:r>
    </w:p>
    <w:p>
      <w:pPr>
        <w:pStyle w:val="Normal"/>
        <w:widowControl w:val="false"/>
        <w:pBdr/>
        <w:spacing w:lineRule="auto" w:line="458"/>
        <w:ind w:firstLine="10" w:left="1135" w:right="14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</w:r>
    </w:p>
    <w:p>
      <w:pPr>
        <w:pStyle w:val="Normal"/>
        <w:widowControl w:val="false"/>
        <w:pBdr/>
        <w:spacing w:lineRule="auto" w:line="458"/>
        <w:ind w:firstLine="10" w:left="1135" w:right="14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>- di essere dipendente a tempo pieno ed indeterminato della ASL SULCIS IGLESIENTE nel profilo professionale di _____________________________________________________</w:t>
      </w:r>
    </w:p>
    <w:p>
      <w:pPr>
        <w:pStyle w:val="Normal"/>
        <w:widowControl w:val="false"/>
        <w:pBdr/>
        <w:spacing w:lineRule="auto" w:line="240" w:before="273" w:after="0"/>
        <w:ind w:left="2095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 xml:space="preserve">- Non fruire di forme di lavoro con impegno orario ridotto; </w:t>
      </w:r>
    </w:p>
    <w:p>
      <w:pPr>
        <w:pStyle w:val="Normal"/>
        <w:widowControl w:val="false"/>
        <w:pBdr/>
        <w:spacing w:lineRule="auto" w:line="252" w:before="225" w:after="0"/>
        <w:ind w:hanging="350" w:left="2446" w:right="340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 xml:space="preserve">- Non avere procedimenti disciplinari in corso e non essere stati destinatari negli ultimi due anni di sanzioni disciplinari superiori al rimprovero scritto; </w:t>
      </w:r>
    </w:p>
    <w:p>
      <w:pPr>
        <w:pStyle w:val="Normal"/>
        <w:widowControl w:val="false"/>
        <w:pBdr/>
        <w:spacing w:lineRule="auto" w:line="256" w:before="219" w:after="0"/>
        <w:ind w:hanging="349" w:left="2445" w:right="339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 xml:space="preserve">- Non essere destinatario di sentenze di condanna anche non passate in giudicato per uno dei reati di cui all’ 3 del Lgs 39/2013; </w:t>
      </w:r>
    </w:p>
    <w:p>
      <w:pPr>
        <w:pStyle w:val="Normal"/>
        <w:widowControl w:val="false"/>
        <w:pBdr/>
        <w:spacing w:lineRule="auto" w:line="256" w:before="211" w:after="0"/>
        <w:ind w:hanging="358" w:left="2454" w:right="340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 xml:space="preserve">- Non avere ricevuto negli ultimi due anni una valutazione negativa da parte degli organismi aziendali di valutazione; </w:t>
      </w:r>
    </w:p>
    <w:p>
      <w:pPr>
        <w:pStyle w:val="Normal"/>
        <w:widowControl w:val="false"/>
        <w:pBdr/>
        <w:spacing w:lineRule="auto" w:line="264" w:before="337" w:after="0"/>
        <w:ind w:hanging="351" w:left="2447" w:right="328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 xml:space="preserve">- Non ricoprire incarichi politici, non essere dipendente o convenzionato di istituzioni o organismi con competenza nell’ambito del processo di riconoscimento delle invalidità (INPS); </w:t>
      </w:r>
    </w:p>
    <w:p>
      <w:pPr>
        <w:pStyle w:val="Normal"/>
        <w:widowControl w:val="false"/>
        <w:pBdr/>
        <w:spacing w:lineRule="auto" w:line="252" w:before="707" w:after="0"/>
        <w:ind w:firstLine="6" w:left="1135" w:right="348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 xml:space="preserve">I suddetti requisiti devono permanere per tutta la durata dell’incarico e per tutto il periodo di permanenza nell’elenco degli idonei con obbligo di immediata comunicazione del venir meno anche di solo uno di essi.  </w:t>
      </w:r>
    </w:p>
    <w:p>
      <w:pPr>
        <w:pStyle w:val="Normal"/>
        <w:widowControl w:val="false"/>
        <w:pBdr/>
        <w:spacing w:lineRule="auto" w:line="252" w:before="205" w:after="0"/>
        <w:ind w:firstLine="3" w:left="1138" w:right="354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 xml:space="preserve">Il sottoscritto, inoltre, in piena responsabilità attesta di non essere titolare di cariche politiche e/o sindacali e dichiara di aver preso visione dell’informativa sul trattamento dei dati personali ai sensi e per gli effetti dell’art. 13 del Reg. UE 2016/679 messa a disposizione dal Titolare del trattamento congiuntamente al presente modulo.  </w:t>
      </w:r>
    </w:p>
    <w:p>
      <w:pPr>
        <w:pStyle w:val="Normal"/>
        <w:widowControl w:val="false"/>
        <w:pBdr/>
        <w:spacing w:lineRule="auto" w:line="252" w:before="205" w:after="0"/>
        <w:ind w:firstLine="3" w:left="1138" w:right="354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</w:r>
    </w:p>
    <w:p>
      <w:pPr>
        <w:pStyle w:val="Normal"/>
        <w:widowControl w:val="false"/>
        <w:pBdr/>
        <w:spacing w:lineRule="auto" w:line="252" w:before="205" w:after="0"/>
        <w:ind w:firstLine="3" w:left="1138" w:right="354"/>
        <w:jc w:val="both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</w:r>
    </w:p>
    <w:p>
      <w:pPr>
        <w:pStyle w:val="Normal"/>
        <w:widowControl w:val="false"/>
        <w:pBdr/>
        <w:spacing w:lineRule="auto" w:line="240" w:before="707" w:after="0"/>
        <w:ind w:right="376"/>
        <w:jc w:val="right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  <w:t xml:space="preserve">Data______________________ Firma ________________________________________ </w:t>
      </w:r>
    </w:p>
    <w:p>
      <w:pPr>
        <w:pStyle w:val="Normal"/>
        <w:widowControl w:val="false"/>
        <w:pBdr/>
        <w:spacing w:lineRule="auto" w:line="252" w:before="721" w:after="0"/>
        <w:ind w:hanging="4" w:left="1147" w:right="345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</w:r>
    </w:p>
    <w:p>
      <w:pPr>
        <w:pStyle w:val="Normal"/>
        <w:widowControl w:val="false"/>
        <w:pBdr/>
        <w:spacing w:lineRule="auto" w:line="240" w:before="707" w:after="0"/>
        <w:ind w:right="376"/>
        <w:jc w:val="center"/>
        <w:rPr>
          <w:rFonts w:ascii="Times New Roman" w:hAnsi="Times New Roman" w:eastAsia="Times New Roman" w:cs="Times New Roman"/>
          <w:color w:val="000009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9"/>
          <w:sz w:val="24"/>
          <w:szCs w:val="24"/>
        </w:rPr>
      </w:r>
    </w:p>
    <w:sectPr>
      <w:type w:val="nextPage"/>
      <w:pgSz w:w="11906" w:h="16838"/>
      <w:pgMar w:left="0" w:right="1130" w:gutter="0" w:header="0" w:top="1118" w:footer="0" w:bottom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LibreOffice/7.6.2.1$Windows_X86_64 LibreOffice_project/56f7684011345957bbf33a7ee678afaf4d2ba333</Application>
  <AppVersion>15.0000</AppVersion>
  <Pages>2</Pages>
  <Words>417</Words>
  <Characters>2942</Characters>
  <CharactersWithSpaces>3366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2026-08-04T14:17:00Z</dcterms:created>
  <dc:creator>Valentina Lampis</dc:creator>
  <dc:description/>
  <dc:language>it-IT</dc:language>
  <cp:lastModifiedBy>SILVIA DE FRAIA</cp:lastModifiedBy>
  <dcterms:modified xsi:type="dcterms:W3CDTF">2026-08-04T14:17:00Z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