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E5" w:rsidRDefault="00B00EE5">
      <w:pPr>
        <w:spacing w:before="71"/>
        <w:ind w:left="112"/>
        <w:rPr>
          <w:rFonts w:ascii="Arial" w:hAnsi="Arial"/>
          <w:b/>
          <w:i/>
        </w:rPr>
      </w:pPr>
      <w:bookmarkStart w:id="0" w:name="_GoBack"/>
      <w:bookmarkEnd w:id="0"/>
    </w:p>
    <w:p w:rsidR="00B00EE5" w:rsidRDefault="00A5723F">
      <w:pPr>
        <w:spacing w:before="71"/>
        <w:ind w:left="112"/>
        <w:rPr>
          <w:rFonts w:ascii="Arial" w:hAnsi="Arial"/>
          <w:b/>
          <w:i/>
        </w:rPr>
      </w:pPr>
      <w:r>
        <w:rPr>
          <w:noProof/>
          <w:lang w:eastAsia="it-IT"/>
        </w:rPr>
        <w:drawing>
          <wp:anchor distT="0" distB="0" distL="0" distR="0" simplePos="0" relativeHeight="8" behindDoc="0" locked="0" layoutInCell="0" allowOverlap="1">
            <wp:simplePos x="0" y="0"/>
            <wp:positionH relativeFrom="column">
              <wp:posOffset>-466725</wp:posOffset>
            </wp:positionH>
            <wp:positionV relativeFrom="paragraph">
              <wp:posOffset>-523875</wp:posOffset>
            </wp:positionV>
            <wp:extent cx="3048000" cy="704850"/>
            <wp:effectExtent l="0" t="0" r="0" b="0"/>
            <wp:wrapSquare wrapText="largest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0EE5" w:rsidRDefault="00B00EE5">
      <w:pPr>
        <w:pStyle w:val="Corpotesto"/>
        <w:rPr>
          <w:rFonts w:ascii="Arial" w:hAnsi="Arial"/>
          <w:b/>
          <w:i/>
          <w:sz w:val="20"/>
        </w:rPr>
      </w:pPr>
    </w:p>
    <w:p w:rsidR="00B00EE5" w:rsidRDefault="00B00EE5">
      <w:pPr>
        <w:pStyle w:val="Corpotesto"/>
        <w:rPr>
          <w:rFonts w:ascii="Arial" w:hAnsi="Arial"/>
          <w:b/>
          <w:i/>
          <w:sz w:val="20"/>
        </w:rPr>
      </w:pPr>
    </w:p>
    <w:p w:rsidR="00B00EE5" w:rsidRDefault="00A5723F">
      <w:pPr>
        <w:spacing w:before="71"/>
        <w:ind w:left="112"/>
        <w:rPr>
          <w:rFonts w:ascii="Arial" w:hAnsi="Arial"/>
          <w:b/>
          <w:i/>
        </w:rPr>
      </w:pPr>
      <w:r>
        <w:rPr>
          <w:rFonts w:ascii="Arial" w:hAnsi="Arial"/>
          <w:b/>
          <w:i/>
          <w:sz w:val="17"/>
        </w:rPr>
        <w:tab/>
      </w:r>
      <w:r>
        <w:rPr>
          <w:rFonts w:ascii="Arial" w:hAnsi="Arial"/>
          <w:b/>
          <w:i/>
          <w:sz w:val="17"/>
        </w:rPr>
        <w:tab/>
      </w:r>
      <w:r>
        <w:rPr>
          <w:rFonts w:ascii="Arial" w:hAnsi="Arial"/>
          <w:b/>
          <w:i/>
          <w:sz w:val="17"/>
        </w:rPr>
        <w:tab/>
      </w:r>
      <w:r>
        <w:rPr>
          <w:rFonts w:ascii="Arial" w:hAnsi="Arial"/>
          <w:b/>
          <w:i/>
          <w:sz w:val="17"/>
        </w:rPr>
        <w:tab/>
      </w:r>
      <w:r>
        <w:rPr>
          <w:rFonts w:ascii="Arial" w:hAnsi="Arial"/>
          <w:b/>
          <w:i/>
          <w:sz w:val="17"/>
        </w:rPr>
        <w:tab/>
        <w:t>SCHEMA</w:t>
      </w:r>
      <w:r>
        <w:rPr>
          <w:rFonts w:ascii="Arial" w:hAnsi="Arial"/>
          <w:b/>
          <w:i/>
          <w:spacing w:val="58"/>
          <w:sz w:val="17"/>
        </w:rPr>
        <w:t xml:space="preserve"> </w:t>
      </w:r>
      <w:r>
        <w:rPr>
          <w:rFonts w:ascii="Arial" w:hAnsi="Arial"/>
          <w:b/>
          <w:i/>
          <w:sz w:val="17"/>
        </w:rPr>
        <w:t>DI</w:t>
      </w:r>
      <w:r>
        <w:rPr>
          <w:rFonts w:ascii="Arial" w:hAnsi="Arial"/>
          <w:b/>
          <w:i/>
          <w:spacing w:val="-3"/>
          <w:sz w:val="17"/>
        </w:rPr>
        <w:t xml:space="preserve"> </w:t>
      </w:r>
      <w:r>
        <w:rPr>
          <w:rFonts w:ascii="Arial" w:hAnsi="Arial"/>
          <w:b/>
          <w:i/>
          <w:sz w:val="17"/>
        </w:rPr>
        <w:t>DOMANDA</w:t>
      </w:r>
    </w:p>
    <w:p w:rsidR="00B00EE5" w:rsidRDefault="00B00EE5">
      <w:pPr>
        <w:spacing w:before="71"/>
        <w:ind w:left="112"/>
        <w:rPr>
          <w:rFonts w:ascii="Arial" w:hAnsi="Arial"/>
          <w:b/>
          <w:i/>
        </w:rPr>
      </w:pPr>
    </w:p>
    <w:p w:rsidR="00B00EE5" w:rsidRDefault="00B00EE5">
      <w:pPr>
        <w:spacing w:before="71"/>
        <w:ind w:left="112"/>
        <w:rPr>
          <w:rFonts w:ascii="Arial" w:hAnsi="Arial"/>
          <w:b/>
          <w:i/>
        </w:rPr>
      </w:pPr>
    </w:p>
    <w:p w:rsidR="00B00EE5" w:rsidRDefault="00A5723F">
      <w:pPr>
        <w:pStyle w:val="Titolo11"/>
        <w:spacing w:before="0"/>
        <w:ind w:right="-11"/>
        <w:jc w:val="right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Direttore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</w:rPr>
        <w:t>enerale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B00EE5" w:rsidRDefault="00A5723F">
      <w:pPr>
        <w:pStyle w:val="Titolo11"/>
        <w:spacing w:before="0"/>
        <w:ind w:right="-11"/>
        <w:jc w:val="right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7 Sulcis</w:t>
      </w:r>
    </w:p>
    <w:p w:rsidR="00B00EE5" w:rsidRDefault="00B00EE5">
      <w:pPr>
        <w:pStyle w:val="Titolo11"/>
        <w:spacing w:before="0"/>
        <w:ind w:right="-11"/>
        <w:jc w:val="right"/>
        <w:rPr>
          <w:rFonts w:ascii="Times New Roman" w:hAnsi="Times New Roman" w:cs="Times New Roman"/>
          <w:spacing w:val="1"/>
          <w:sz w:val="24"/>
          <w:szCs w:val="24"/>
        </w:rPr>
      </w:pPr>
    </w:p>
    <w:p w:rsidR="00B00EE5" w:rsidRDefault="00A5723F">
      <w:pPr>
        <w:pStyle w:val="Titolo11"/>
        <w:spacing w:before="0"/>
        <w:ind w:left="5502" w:right="-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9"/>
          <w:sz w:val="24"/>
          <w:szCs w:val="24"/>
        </w:rPr>
        <w:tab/>
      </w:r>
      <w:r>
        <w:rPr>
          <w:rFonts w:ascii="Times New Roman" w:hAnsi="Times New Roman" w:cs="Times New Roman"/>
          <w:spacing w:val="-59"/>
          <w:sz w:val="24"/>
          <w:szCs w:val="24"/>
        </w:rPr>
        <w:tab/>
      </w:r>
      <w:r>
        <w:rPr>
          <w:rFonts w:ascii="Times New Roman" w:hAnsi="Times New Roman" w:cs="Times New Roman"/>
          <w:spacing w:val="-59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protocollo@pec.aslsulcis.it</w:t>
      </w:r>
    </w:p>
    <w:p w:rsidR="00B00EE5" w:rsidRDefault="00B00EE5">
      <w:pPr>
        <w:pStyle w:val="Titolo11"/>
        <w:ind w:left="5502" w:right="-13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00EE5" w:rsidRDefault="00B00EE5">
      <w:pPr>
        <w:pStyle w:val="Corpotesto"/>
        <w:ind w:right="-1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00EE5" w:rsidRDefault="00B00EE5">
      <w:pPr>
        <w:pStyle w:val="Corpotesto"/>
        <w:ind w:right="-1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00EE5" w:rsidRDefault="00B00EE5">
      <w:pPr>
        <w:pStyle w:val="Corpotesto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B00EE5" w:rsidRDefault="00A5723F">
      <w:pPr>
        <w:pStyle w:val="Corpotesto"/>
        <w:tabs>
          <w:tab w:val="left" w:pos="651"/>
          <w:tab w:val="left" w:pos="2607"/>
          <w:tab w:val="left" w:pos="3860"/>
          <w:tab w:val="left" w:pos="4592"/>
          <w:tab w:val="left" w:pos="6263"/>
          <w:tab w:val="left" w:pos="6374"/>
          <w:tab w:val="left" w:pos="7309"/>
          <w:tab w:val="left" w:pos="7525"/>
          <w:tab w:val="left" w:pos="9690"/>
          <w:tab w:val="left" w:pos="9806"/>
        </w:tabs>
        <w:spacing w:line="276" w:lineRule="auto"/>
        <w:ind w:left="112" w:right="98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sottoscritto/a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____________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nato/a ____________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(Prov. _______)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</w:p>
    <w:p w:rsidR="00B00EE5" w:rsidRDefault="00A5723F">
      <w:pPr>
        <w:pStyle w:val="Corpotesto"/>
        <w:tabs>
          <w:tab w:val="left" w:pos="651"/>
          <w:tab w:val="left" w:pos="2607"/>
          <w:tab w:val="left" w:pos="3860"/>
          <w:tab w:val="left" w:pos="4592"/>
          <w:tab w:val="left" w:pos="6263"/>
          <w:tab w:val="left" w:pos="6374"/>
          <w:tab w:val="left" w:pos="7309"/>
          <w:tab w:val="left" w:pos="7525"/>
          <w:tab w:val="left" w:pos="9690"/>
          <w:tab w:val="left" w:pos="9806"/>
        </w:tabs>
        <w:spacing w:line="276" w:lineRule="auto"/>
        <w:ind w:left="112" w:right="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Il_______________,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CF____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residente in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, (CAP __________),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PEC:____________________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numero di telefono: ______________</w:t>
      </w:r>
    </w:p>
    <w:p w:rsidR="00B00EE5" w:rsidRDefault="00B00EE5">
      <w:pPr>
        <w:pStyle w:val="Titolo11"/>
        <w:spacing w:before="0"/>
        <w:ind w:right="1743"/>
        <w:jc w:val="center"/>
        <w:rPr>
          <w:rFonts w:ascii="Times New Roman" w:hAnsi="Times New Roman" w:cs="Times New Roman"/>
          <w:sz w:val="24"/>
          <w:szCs w:val="24"/>
        </w:rPr>
      </w:pPr>
    </w:p>
    <w:p w:rsidR="00B00EE5" w:rsidRDefault="00A5723F">
      <w:pPr>
        <w:pStyle w:val="Titolo11"/>
        <w:spacing w:before="0"/>
        <w:ind w:right="17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</w:t>
      </w:r>
    </w:p>
    <w:p w:rsidR="00B00EE5" w:rsidRDefault="00B00EE5">
      <w:pPr>
        <w:pStyle w:val="Corpotesto"/>
        <w:rPr>
          <w:rFonts w:ascii="Times New Roman" w:hAnsi="Times New Roman" w:cs="Times New Roman"/>
          <w:b/>
          <w:sz w:val="24"/>
          <w:szCs w:val="24"/>
        </w:rPr>
      </w:pPr>
    </w:p>
    <w:p w:rsidR="00B00EE5" w:rsidRDefault="00A5723F">
      <w:pPr>
        <w:pStyle w:val="Corpotesto"/>
        <w:spacing w:line="360" w:lineRule="auto"/>
        <w:ind w:left="112" w:right="1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partecipare alla procedura di selezione pubblica, per titoli e colloquio, per il conferimento di un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incarico esterno con contratto di lavoro autonomo di Addetto Stampa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cui </w:t>
      </w:r>
      <w:r>
        <w:rPr>
          <w:rFonts w:ascii="Times New Roman" w:hAnsi="Times New Roman" w:cs="Times New Roman"/>
          <w:sz w:val="24"/>
          <w:szCs w:val="24"/>
        </w:rPr>
        <w:t>all’avviso pubblico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approvato con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Deliberazione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D.G.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__________________________________</w:t>
      </w:r>
    </w:p>
    <w:p w:rsidR="00B00EE5" w:rsidRDefault="00A5723F">
      <w:pPr>
        <w:pStyle w:val="Corpotesto"/>
        <w:spacing w:line="360" w:lineRule="auto"/>
        <w:ind w:left="112" w:right="1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tal fine, ai sensi degli artt. 46 e 47 del D.P.R. 28.12.2000, n. 445 e consapevole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delle sanzioni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penali richiamate dall’art. 76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del medesimo </w:t>
      </w:r>
      <w:r>
        <w:rPr>
          <w:rFonts w:ascii="Times New Roman" w:hAnsi="Times New Roman" w:cs="Times New Roman"/>
          <w:sz w:val="24"/>
          <w:szCs w:val="24"/>
        </w:rPr>
        <w:t>D.P.R. nel caso di dichiarazioni non veritiere, di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formazione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uso di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atti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falsi,</w:t>
      </w:r>
    </w:p>
    <w:p w:rsidR="00B00EE5" w:rsidRDefault="00A5723F">
      <w:pPr>
        <w:spacing w:line="360" w:lineRule="auto"/>
        <w:ind w:left="1707" w:right="17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sotto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la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propria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responsabilità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0EE5" w:rsidRDefault="00A5723F">
      <w:pPr>
        <w:tabs>
          <w:tab w:val="left" w:pos="8364"/>
        </w:tabs>
        <w:spacing w:line="360" w:lineRule="auto"/>
        <w:ind w:right="175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(barrare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tutte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le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caselle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corrispondenti</w:t>
      </w:r>
      <w:r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alle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dichiarazioni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e</w:t>
      </w:r>
      <w:r>
        <w:rPr>
          <w:rFonts w:ascii="Times New Roman" w:hAnsi="Times New Roman" w:cs="Times New Roman"/>
          <w:i/>
          <w:sz w:val="24"/>
          <w:szCs w:val="24"/>
        </w:rPr>
        <w:t>ffettuate)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46"/>
        </w:tabs>
        <w:spacing w:line="360" w:lineRule="auto"/>
        <w:ind w:left="426" w:right="149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essere cittadino/a </w:t>
      </w:r>
      <w:r>
        <w:rPr>
          <w:rFonts w:ascii="Times New Roman" w:hAnsi="Times New Roman" w:cs="Times New Roman"/>
          <w:sz w:val="24"/>
          <w:szCs w:val="24"/>
        </w:rPr>
        <w:t>________________________ (specificare se italiano o di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altro Paese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U.E.);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36"/>
        </w:tabs>
        <w:spacing w:line="360" w:lineRule="auto"/>
        <w:ind w:left="426" w:right="15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non avere la cittadinanza di uno stato membro dell’U.E. ma di essere familiare di un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cittadino di uno stato membro dell’U.E. e di essere in possesso di diritto soggiorno o diritto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permanente (allegare copia della Carta di soggiorno rilasciata dal Ministero dell’Interno ai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sensi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D.Lgs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30/06.02.2007);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67"/>
        </w:tabs>
        <w:spacing w:line="360" w:lineRule="auto"/>
        <w:ind w:left="426" w:right="15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cittadino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Paesi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Terzi con PERMESSO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SOGGIORNO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soggiornanti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lungo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periodo (allegare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copia di tale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documento);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82"/>
        </w:tabs>
        <w:spacing w:line="360" w:lineRule="auto"/>
        <w:ind w:left="426" w:right="15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titolare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dello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status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RIFUGIATO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protezione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sussidiaria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(allegare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copia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documento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attestante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possesso di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tali requisiti);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60"/>
        </w:tabs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cittadino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italiano,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avere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adeguata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conoscenza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lingua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italiana;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77"/>
        </w:tabs>
        <w:spacing w:line="360" w:lineRule="auto"/>
        <w:ind w:left="426" w:right="15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godere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dei </w:t>
      </w:r>
      <w:r>
        <w:rPr>
          <w:rFonts w:ascii="Times New Roman" w:hAnsi="Times New Roman" w:cs="Times New Roman"/>
          <w:sz w:val="24"/>
          <w:szCs w:val="24"/>
        </w:rPr>
        <w:t>diritti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civili 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politici (non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possono accedere agli incarichi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coloro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 sono stati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esclusi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dall’elettorato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politico attivo);</w:t>
      </w:r>
    </w:p>
    <w:p w:rsidR="00B00EE5" w:rsidRDefault="00A5723F">
      <w:pPr>
        <w:pStyle w:val="Paragrafoelenco"/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9" behindDoc="0" locked="0" layoutInCell="0" allowOverlap="1">
            <wp:simplePos x="0" y="0"/>
            <wp:positionH relativeFrom="column">
              <wp:posOffset>-577850</wp:posOffset>
            </wp:positionH>
            <wp:positionV relativeFrom="paragraph">
              <wp:posOffset>-427355</wp:posOffset>
            </wp:positionV>
            <wp:extent cx="3048000" cy="704850"/>
            <wp:effectExtent l="0" t="0" r="0" b="0"/>
            <wp:wrapSquare wrapText="largest"/>
            <wp:docPr id="2" name="Immagin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EE5" w:rsidRDefault="00B00EE5">
      <w:pPr>
        <w:pStyle w:val="Paragrafoelenco"/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B00EE5" w:rsidRDefault="00B00EE5">
      <w:pPr>
        <w:pStyle w:val="Paragrafoelenco"/>
        <w:spacing w:line="360" w:lineRule="auto"/>
        <w:ind w:left="305" w:firstLine="0"/>
        <w:rPr>
          <w:rFonts w:ascii="Times New Roman" w:hAnsi="Times New Roman" w:cs="Times New Roman"/>
          <w:sz w:val="24"/>
          <w:szCs w:val="24"/>
        </w:rPr>
      </w:pPr>
    </w:p>
    <w:p w:rsidR="00B00EE5" w:rsidRDefault="00A5723F">
      <w:pPr>
        <w:pStyle w:val="Paragrafoelenco"/>
        <w:numPr>
          <w:ilvl w:val="0"/>
          <w:numId w:val="2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iscritto/a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nelle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liste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elettorali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comune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426"/>
        </w:tabs>
        <w:spacing w:line="360" w:lineRule="auto"/>
        <w:ind w:left="862" w:hanging="8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iscritto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nelle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liste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elettorali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 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seguenti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motivi: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43"/>
        </w:tabs>
        <w:spacing w:line="360" w:lineRule="auto"/>
        <w:ind w:left="426" w:right="15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di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aver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subito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condanne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penali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provvedimenti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penali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comportino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divieto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  </w:t>
      </w:r>
    </w:p>
    <w:p w:rsidR="00B00EE5" w:rsidRDefault="00A5723F">
      <w:pPr>
        <w:pStyle w:val="Paragrafoelenco"/>
        <w:tabs>
          <w:tab w:val="left" w:pos="843"/>
        </w:tabs>
        <w:spacing w:line="360" w:lineRule="auto"/>
        <w:ind w:left="305" w:right="15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contrarre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 la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pubblica amministrazione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567"/>
        </w:tabs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riportato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seguenti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condanne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penali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426"/>
          <w:tab w:val="left" w:pos="9501"/>
        </w:tabs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avere in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corso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procedimenti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penali,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caso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contrario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elencare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quali: 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>__;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99"/>
        </w:tabs>
        <w:spacing w:line="360" w:lineRule="auto"/>
        <w:ind w:left="426" w:right="15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cessati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dall’impiego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presso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pubblica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amministrazione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conseguito lo stesso mediante la produzione di documenti falsi o viziati da invalidità non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sanabile;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19"/>
        </w:tabs>
        <w:spacing w:line="360" w:lineRule="auto"/>
        <w:ind w:left="426" w:right="15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non trovarsi in situazioni, anche potenziali, di conflitto di interesse e/o incompatibilità ai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sensi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delle disposizioni 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alla Legge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novembre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190;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426"/>
        </w:tabs>
        <w:spacing w:line="360" w:lineRule="auto"/>
        <w:ind w:left="862" w:hanging="8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aver conseguito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seguenti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titoli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studio:</w:t>
      </w:r>
    </w:p>
    <w:p w:rsidR="00B00EE5" w:rsidRDefault="00A5723F">
      <w:pPr>
        <w:pStyle w:val="Paragrafoelenco"/>
        <w:numPr>
          <w:ilvl w:val="1"/>
          <w:numId w:val="2"/>
        </w:numPr>
        <w:tabs>
          <w:tab w:val="left" w:pos="709"/>
          <w:tab w:val="left" w:pos="2621"/>
          <w:tab w:val="left" w:pos="7695"/>
        </w:tabs>
        <w:spacing w:line="360" w:lineRule="auto"/>
        <w:ind w:hanging="7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Laurea  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 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conseguita</w:t>
      </w:r>
      <w:r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presso</w:t>
      </w:r>
    </w:p>
    <w:p w:rsidR="00B00EE5" w:rsidRDefault="00A5723F">
      <w:pPr>
        <w:pStyle w:val="Corpotesto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data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426"/>
          <w:tab w:val="left" w:leader="dot" w:pos="9661"/>
        </w:tabs>
        <w:spacing w:line="360" w:lineRule="auto"/>
        <w:ind w:left="426" w:right="128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possesso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del/dei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seguente/i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diploma/i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specializzazione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universitaria:</w:t>
      </w:r>
    </w:p>
    <w:p w:rsidR="00B00EE5" w:rsidRDefault="00A5723F">
      <w:pPr>
        <w:tabs>
          <w:tab w:val="left" w:pos="426"/>
          <w:tab w:val="left" w:leader="dot" w:pos="9661"/>
        </w:tabs>
        <w:spacing w:line="360" w:lineRule="auto"/>
        <w:ind w:right="128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00EE5" w:rsidRDefault="00A5723F">
      <w:pPr>
        <w:tabs>
          <w:tab w:val="left" w:pos="426"/>
          <w:tab w:val="left" w:leader="dot" w:pos="9661"/>
        </w:tabs>
        <w:spacing w:line="360" w:lineRule="auto"/>
        <w:ind w:right="128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00EE5" w:rsidRDefault="00A5723F">
      <w:pPr>
        <w:pStyle w:val="Paragrafoelenco"/>
        <w:tabs>
          <w:tab w:val="left" w:pos="426"/>
          <w:tab w:val="left" w:leader="dot" w:pos="9661"/>
        </w:tabs>
        <w:spacing w:line="360" w:lineRule="auto"/>
        <w:ind w:left="426" w:right="12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conseguito/i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presso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B00EE5" w:rsidRDefault="00A5723F">
      <w:pPr>
        <w:pStyle w:val="Paragrafoelenco"/>
        <w:tabs>
          <w:tab w:val="left" w:pos="426"/>
          <w:tab w:val="left" w:leader="dot" w:pos="9661"/>
        </w:tabs>
        <w:spacing w:line="360" w:lineRule="auto"/>
        <w:ind w:left="426" w:right="12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data _______________________________________________________________________;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426"/>
          <w:tab w:val="left" w:leader="dot" w:pos="9661"/>
        </w:tabs>
        <w:spacing w:line="360" w:lineRule="auto"/>
        <w:ind w:right="1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iscritto/a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all’Albo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Giornalisti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categoria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00EE5" w:rsidRDefault="00A5723F">
      <w:pPr>
        <w:pStyle w:val="Corpotesto"/>
        <w:tabs>
          <w:tab w:val="left" w:leader="dot" w:pos="9093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provincia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decorrere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il </w:t>
      </w:r>
      <w:r>
        <w:rPr>
          <w:rFonts w:ascii="Times New Roman" w:hAnsi="Times New Roman" w:cs="Times New Roman"/>
          <w:sz w:val="24"/>
          <w:szCs w:val="24"/>
        </w:rPr>
        <w:t>n._____________________________________________ ovvero:</w:t>
      </w:r>
    </w:p>
    <w:p w:rsidR="00B00EE5" w:rsidRDefault="00A5723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iscritto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Elenco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Speciale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giornalisti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altri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Paesi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dell’UE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(art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69/63);</w:t>
      </w:r>
    </w:p>
    <w:p w:rsidR="00B00EE5" w:rsidRDefault="00A5723F">
      <w:pPr>
        <w:pStyle w:val="Paragrafoelenco"/>
        <w:numPr>
          <w:ilvl w:val="0"/>
          <w:numId w:val="2"/>
        </w:numPr>
        <w:spacing w:line="360" w:lineRule="auto"/>
        <w:ind w:left="284" w:right="15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avere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comprovata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esperienza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professionale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almeno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triennale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qualità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giornalista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pubblicista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ovvero in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qualità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addetto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stampa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maturata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nell’ultimo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quinquennio;</w:t>
      </w:r>
    </w:p>
    <w:p w:rsidR="00B00EE5" w:rsidRDefault="00A5723F">
      <w:pPr>
        <w:pStyle w:val="Paragrafoelenco"/>
        <w:numPr>
          <w:ilvl w:val="0"/>
          <w:numId w:val="2"/>
        </w:numPr>
        <w:spacing w:line="360" w:lineRule="auto"/>
        <w:ind w:left="284" w:right="1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possesso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requisiti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specifici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ammissione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come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documentazione 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allegata;</w:t>
      </w:r>
    </w:p>
    <w:p w:rsidR="00B00EE5" w:rsidRDefault="00A5723F">
      <w:pPr>
        <w:pStyle w:val="Paragrafoelenco"/>
        <w:spacing w:line="36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capacità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utilizzo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degli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strumenti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informatici;</w:t>
      </w:r>
    </w:p>
    <w:p w:rsidR="00B00EE5" w:rsidRDefault="00A5723F">
      <w:pPr>
        <w:pStyle w:val="Paragrafoelenco"/>
        <w:spacing w:line="36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conoscenza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lingua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inglese;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860"/>
          <w:tab w:val="left" w:pos="7948"/>
        </w:tabs>
        <w:spacing w:line="360" w:lineRule="auto"/>
        <w:ind w:left="284" w:right="29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l’indirizzo di posta elettronica certificata presso cui deve essere fatta ogni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comunicazione e presso cui saranno inviate tutte le comunicazioni relative alla procedura e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successiva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eventuale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stipulazione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contratto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è: _____________________________________________;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00EE5" w:rsidRDefault="00A5723F">
      <w:pPr>
        <w:pStyle w:val="Paragrafoelenco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copie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documenti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allegati alla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presente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domanda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sono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conformi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agli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originali;</w:t>
      </w:r>
    </w:p>
    <w:p w:rsidR="00B00EE5" w:rsidRDefault="00A5723F">
      <w:pPr>
        <w:pStyle w:val="Paragrafoelenco"/>
        <w:tabs>
          <w:tab w:val="left" w:pos="284"/>
        </w:tabs>
        <w:spacing w:line="360" w:lineRule="auto"/>
        <w:ind w:left="305" w:right="155" w:firstLine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0" behindDoc="0" locked="0" layoutInCell="0" allowOverlap="1">
            <wp:simplePos x="0" y="0"/>
            <wp:positionH relativeFrom="column">
              <wp:posOffset>-514350</wp:posOffset>
            </wp:positionH>
            <wp:positionV relativeFrom="paragraph">
              <wp:posOffset>-669290</wp:posOffset>
            </wp:positionV>
            <wp:extent cx="3048000" cy="704850"/>
            <wp:effectExtent l="0" t="0" r="0" b="0"/>
            <wp:wrapSquare wrapText="largest"/>
            <wp:docPr id="3" name="Immagin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284"/>
        </w:tabs>
        <w:spacing w:line="360" w:lineRule="auto"/>
        <w:ind w:left="284" w:right="155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autorizzare al trattamento dei dati personali esclusivamente pe</w:t>
      </w:r>
      <w:r>
        <w:rPr>
          <w:rFonts w:ascii="Times New Roman" w:hAnsi="Times New Roman" w:cs="Times New Roman"/>
          <w:sz w:val="24"/>
          <w:szCs w:val="24"/>
        </w:rPr>
        <w:t>r le finalità di cui all’oggetto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nel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B00EE5" w:rsidRDefault="00A5723F">
      <w:pPr>
        <w:pStyle w:val="Paragrafoelenco"/>
        <w:tabs>
          <w:tab w:val="left" w:pos="284"/>
        </w:tabs>
        <w:spacing w:line="360" w:lineRule="auto"/>
        <w:ind w:left="1181" w:right="15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rispetto della normativa in materia, ai sensi   del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d. lgs. n. </w:t>
      </w:r>
      <w:r>
        <w:rPr>
          <w:rFonts w:ascii="Times New Roman" w:hAnsi="Times New Roman" w:cs="Times New Roman"/>
          <w:sz w:val="24"/>
          <w:szCs w:val="24"/>
        </w:rPr>
        <w:t>196/2003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GDPR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UE 679/2016;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accettare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condizioni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previste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bando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selezione; </w:t>
      </w:r>
    </w:p>
    <w:p w:rsidR="00B00EE5" w:rsidRDefault="00A5723F">
      <w:pPr>
        <w:pStyle w:val="Paragrafoelenco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eventuali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altre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dichiarazioni: </w:t>
      </w:r>
    </w:p>
    <w:p w:rsidR="00B00EE5" w:rsidRDefault="00A5723F">
      <w:pPr>
        <w:pStyle w:val="Paragrafoelenco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presente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seguenti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titoli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00EE5" w:rsidRDefault="00B00EE5">
      <w:pPr>
        <w:pStyle w:val="Paragrafoelenco"/>
        <w:spacing w:line="360" w:lineRule="auto"/>
        <w:ind w:left="305" w:firstLine="0"/>
        <w:rPr>
          <w:rFonts w:ascii="Times New Roman" w:hAnsi="Times New Roman" w:cs="Times New Roman"/>
          <w:sz w:val="24"/>
          <w:szCs w:val="24"/>
        </w:rPr>
      </w:pPr>
    </w:p>
    <w:p w:rsidR="00B00EE5" w:rsidRDefault="00A5723F">
      <w:pPr>
        <w:pStyle w:val="Paragrafoelenco"/>
        <w:spacing w:line="360" w:lineRule="auto"/>
        <w:ind w:left="84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Curriculum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formativo-professionale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firmato:</w:t>
      </w:r>
    </w:p>
    <w:p w:rsidR="00B00EE5" w:rsidRDefault="00A5723F">
      <w:pPr>
        <w:pStyle w:val="Paragrafoelenco"/>
        <w:spacing w:line="360" w:lineRule="auto"/>
        <w:ind w:left="137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dell’elenco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documenti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titoli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presentati; </w:t>
      </w:r>
    </w:p>
    <w:p w:rsidR="00B00EE5" w:rsidRDefault="00A5723F">
      <w:pPr>
        <w:pStyle w:val="Paragrafoelenco"/>
        <w:spacing w:line="360" w:lineRule="auto"/>
        <w:ind w:left="137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Eventuali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titoli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documenti,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originale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autenticati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autocertificati,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candidato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ritenga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opportuni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formulazione </w:t>
      </w:r>
      <w:r>
        <w:rPr>
          <w:rFonts w:ascii="Times New Roman" w:hAnsi="Times New Roman" w:cs="Times New Roman"/>
          <w:sz w:val="24"/>
          <w:szCs w:val="24"/>
        </w:rPr>
        <w:t>della graduatoria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merito;</w:t>
      </w:r>
    </w:p>
    <w:p w:rsidR="00B00EE5" w:rsidRDefault="00A5723F">
      <w:pPr>
        <w:pStyle w:val="Paragrafoelenco"/>
        <w:spacing w:line="360" w:lineRule="auto"/>
        <w:ind w:left="833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Copia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fotostatica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documento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identità in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corso di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validità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del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codice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fiscale.</w:t>
      </w:r>
    </w:p>
    <w:p w:rsidR="00B00EE5" w:rsidRDefault="00B00EE5">
      <w:pPr>
        <w:pStyle w:val="Corpotesto"/>
        <w:tabs>
          <w:tab w:val="left" w:pos="8027"/>
        </w:tabs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</w:p>
    <w:p w:rsidR="00B00EE5" w:rsidRDefault="00A5723F">
      <w:pPr>
        <w:pStyle w:val="Corpotesto"/>
        <w:tabs>
          <w:tab w:val="left" w:pos="8027"/>
        </w:tabs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00EE5" w:rsidRDefault="00B00EE5">
      <w:pPr>
        <w:pStyle w:val="Corpotesto"/>
        <w:tabs>
          <w:tab w:val="left" w:pos="8027"/>
        </w:tabs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</w:p>
    <w:p w:rsidR="00B00EE5" w:rsidRDefault="00A5723F">
      <w:pPr>
        <w:pStyle w:val="Corpotesto"/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p w:rsidR="00B00EE5" w:rsidRDefault="00B00EE5">
      <w:pPr>
        <w:pStyle w:val="Corpotesto"/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</w:p>
    <w:p w:rsidR="00B00EE5" w:rsidRDefault="00B00EE5">
      <w:pPr>
        <w:pStyle w:val="Corpotesto"/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</w:p>
    <w:p w:rsidR="00B00EE5" w:rsidRDefault="00B00EE5">
      <w:pPr>
        <w:pStyle w:val="Corpotesto"/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</w:p>
    <w:p w:rsidR="00B00EE5" w:rsidRDefault="00A5723F">
      <w:pPr>
        <w:pStyle w:val="Corpotesto"/>
        <w:spacing w:line="360" w:lineRule="auto"/>
        <w:ind w:left="113" w:right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N.B. Qualora al momento dell'eventuale nomina siano scaduti i termini di validità delle dichiaraz</w:t>
      </w:r>
      <w:r>
        <w:rPr>
          <w:rFonts w:ascii="Times New Roman" w:hAnsi="Times New Roman" w:cs="Times New Roman"/>
          <w:sz w:val="24"/>
          <w:szCs w:val="24"/>
        </w:rPr>
        <w:t>ioni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rese, le stesse dovranno essere riconfermate attraverso la sottoscrizione di un apposito modulo, ai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sensi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quanto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stabilito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dagli articoli 41 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48 del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DPR n.445/00.</w:t>
      </w:r>
    </w:p>
    <w:sectPr w:rsidR="00B00EE5">
      <w:footerReference w:type="default" r:id="rId8"/>
      <w:pgSz w:w="11906" w:h="16838"/>
      <w:pgMar w:top="1140" w:right="980" w:bottom="940" w:left="1020" w:header="0" w:footer="746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23F" w:rsidRDefault="00A5723F">
      <w:r>
        <w:separator/>
      </w:r>
    </w:p>
  </w:endnote>
  <w:endnote w:type="continuationSeparator" w:id="0">
    <w:p w:rsidR="00A5723F" w:rsidRDefault="00A5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EE5" w:rsidRDefault="00A5723F">
    <w:pPr>
      <w:pStyle w:val="Corpotesto"/>
      <w:spacing w:line="9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page">
                <wp:posOffset>6985635</wp:posOffset>
              </wp:positionH>
              <wp:positionV relativeFrom="page">
                <wp:posOffset>10078720</wp:posOffset>
              </wp:positionV>
              <wp:extent cx="140335" cy="166370"/>
              <wp:effectExtent l="0" t="0" r="0" b="0"/>
              <wp:wrapNone/>
              <wp:docPr id="4" name="Immagin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68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00EE5" w:rsidRDefault="00A5723F">
                          <w:pPr>
                            <w:pStyle w:val="Contenutocornice"/>
                            <w:spacing w:before="10"/>
                            <w:ind w:left="6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C635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Immagine1" o:spid="_x0000_s1026" style="position:absolute;margin-left:550.05pt;margin-top:793.6pt;width:11.05pt;height:13.1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" o:allowincell="f" filled="f" stroked="f" strokeweight="0">
              <v:textbox inset="0,0,0,0">
                <w:txbxContent>
                  <w:p w:rsidR="00B00EE5" w:rsidRDefault="00A5723F">
                    <w:pPr>
                      <w:pStyle w:val="Contenutocornice"/>
                      <w:spacing w:before="10"/>
                      <w:ind w:left="60"/>
                      <w:rPr>
                        <w:rFonts w:ascii="Times New Roman" w:hAns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C635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23F" w:rsidRDefault="00A5723F">
      <w:r>
        <w:separator/>
      </w:r>
    </w:p>
  </w:footnote>
  <w:footnote w:type="continuationSeparator" w:id="0">
    <w:p w:rsidR="00A5723F" w:rsidRDefault="00A57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F256E"/>
    <w:multiLevelType w:val="multilevel"/>
    <w:tmpl w:val="6B1ED16C"/>
    <w:lvl w:ilvl="0">
      <w:numFmt w:val="bullet"/>
      <w:lvlText w:val=""/>
      <w:lvlJc w:val="left"/>
      <w:pPr>
        <w:tabs>
          <w:tab w:val="num" w:pos="0"/>
        </w:tabs>
        <w:ind w:left="305" w:hanging="305"/>
      </w:pPr>
      <w:rPr>
        <w:rFonts w:ascii="Wingdings" w:hAnsi="Wingdings" w:cs="Wingdings" w:hint="default"/>
        <w:w w:val="100"/>
        <w:sz w:val="22"/>
        <w:szCs w:val="22"/>
        <w:lang w:val="it-IT" w:eastAsia="en-US" w:bidi="ar-SA"/>
      </w:rPr>
    </w:lvl>
    <w:lvl w:ilvl="1">
      <w:numFmt w:val="bullet"/>
      <w:lvlText w:val=""/>
      <w:lvlJc w:val="left"/>
      <w:pPr>
        <w:tabs>
          <w:tab w:val="num" w:pos="0"/>
        </w:tabs>
        <w:ind w:left="1181" w:hanging="360"/>
      </w:pPr>
      <w:rPr>
        <w:rFonts w:ascii="Wingdings" w:hAnsi="Wingdings" w:cs="Wingdings" w:hint="default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1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88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58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28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97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67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9C879A3"/>
    <w:multiLevelType w:val="multilevel"/>
    <w:tmpl w:val="811A46AA"/>
    <w:lvl w:ilvl="0">
      <w:numFmt w:val="bullet"/>
      <w:lvlText w:val="-"/>
      <w:lvlJc w:val="left"/>
      <w:pPr>
        <w:tabs>
          <w:tab w:val="num" w:pos="0"/>
        </w:tabs>
        <w:ind w:left="833" w:hanging="360"/>
      </w:pPr>
      <w:rPr>
        <w:rFonts w:ascii="Trebuchet MS" w:hAnsi="Trebuchet MS" w:cs="Trebuchet MS" w:hint="default"/>
        <w:w w:val="100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46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53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5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66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7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79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86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93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62BA57AB"/>
    <w:multiLevelType w:val="multilevel"/>
    <w:tmpl w:val="06E4CF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E5"/>
    <w:rsid w:val="00A5723F"/>
    <w:rsid w:val="00B00EE5"/>
    <w:rsid w:val="00CC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8010D-1CF6-4224-9B5F-E8CBAC55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E4714A"/>
    <w:pPr>
      <w:widowControl w:val="0"/>
    </w:pPr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uiPriority w:val="1"/>
    <w:qFormat/>
    <w:rsid w:val="00E4714A"/>
    <w:pPr>
      <w:spacing w:before="94"/>
      <w:ind w:left="1707" w:right="138"/>
      <w:outlineLvl w:val="1"/>
    </w:pPr>
    <w:rPr>
      <w:rFonts w:ascii="Arial" w:eastAsia="Arial" w:hAnsi="Arial" w:cs="Arial"/>
      <w:b/>
      <w:bCs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276EC"/>
    <w:rPr>
      <w:color w:val="0000FF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sid w:val="00E4714A"/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rsid w:val="00E4714A"/>
    <w:pPr>
      <w:ind w:left="965" w:hanging="425"/>
    </w:pPr>
  </w:style>
  <w:style w:type="paragraph" w:customStyle="1" w:styleId="TableParagraph">
    <w:name w:val="Table Paragraph"/>
    <w:basedOn w:val="Normale"/>
    <w:uiPriority w:val="1"/>
    <w:qFormat/>
    <w:rsid w:val="00E4714A"/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rsid w:val="00E4714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REGIONE LOMBARDIA</vt:lpstr>
    </vt:vector>
  </TitlesOfParts>
  <Company>Olidata S.p.A.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REGIONE LOMBARDIA</dc:title>
  <dc:subject/>
  <dc:creator>Giur2</dc:creator>
  <dc:description/>
  <cp:lastModifiedBy>Claudia Dessi'</cp:lastModifiedBy>
  <cp:revision>3</cp:revision>
  <dcterms:created xsi:type="dcterms:W3CDTF">2022-03-24T16:25:00Z</dcterms:created>
  <dcterms:modified xsi:type="dcterms:W3CDTF">2022-03-24T16:25:00Z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2022-03-18T00:00:00Z</vt:filetime>
  </property>
</Properties>
</file>